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982" w:rsidRDefault="00132982" w:rsidP="00132982">
      <w:pPr>
        <w:spacing w:after="0" w:line="240" w:lineRule="auto"/>
        <w:ind w:right="-427"/>
        <w:jc w:val="both"/>
        <w:rPr>
          <w:noProof/>
        </w:rPr>
      </w:pPr>
      <w:r>
        <w:rPr>
          <w:noProof/>
        </w:rPr>
        <w:t xml:space="preserve">                                                                  </w:t>
      </w:r>
    </w:p>
    <w:p w:rsidR="008C4394" w:rsidRDefault="00132982" w:rsidP="001329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noProof/>
          <w:sz w:val="24"/>
          <w:szCs w:val="24"/>
        </w:rPr>
        <w:drawing>
          <wp:inline distT="0" distB="0" distL="0" distR="0" wp14:anchorId="66C8FA14" wp14:editId="472EB60B">
            <wp:extent cx="4366260" cy="42037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601" cy="420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32982">
        <w:rPr>
          <w:noProof/>
        </w:rPr>
        <w:drawing>
          <wp:inline distT="0" distB="0" distL="0" distR="0" wp14:anchorId="391D846E" wp14:editId="3C6E3E1D">
            <wp:extent cx="1066800" cy="198462"/>
            <wp:effectExtent l="0" t="0" r="0" b="0"/>
            <wp:docPr id="18781719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74" cy="22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77D3BC3" wp14:editId="1A6A96E3">
            <wp:extent cx="419100" cy="269203"/>
            <wp:effectExtent l="0" t="0" r="0" b="0"/>
            <wp:docPr id="686478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05" cy="2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82" w:rsidRDefault="00132982" w:rsidP="008C4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:rsidR="008C4394" w:rsidRDefault="008C4394" w:rsidP="008C4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Evento online </w:t>
      </w:r>
    </w:p>
    <w:p w:rsidR="008C4394" w:rsidRDefault="008C4394" w:rsidP="008C4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</w:p>
    <w:p w:rsidR="008C4394" w:rsidRPr="008C4394" w:rsidRDefault="008C4394" w:rsidP="008C43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 xml:space="preserve">“TALENT </w:t>
      </w:r>
      <w:proofErr w:type="gramStart"/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DAY  DIGICHAMPS</w:t>
      </w:r>
      <w:proofErr w:type="gramEnd"/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”</w:t>
      </w: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28 giugno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or</w:t>
      </w:r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e 10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.</w:t>
      </w:r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00</w:t>
      </w:r>
    </w:p>
    <w:p w:rsidR="008C4394" w:rsidRPr="008C4394" w:rsidRDefault="008C4394" w:rsidP="008C43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8C4394" w:rsidRPr="008C4394" w:rsidRDefault="008C4394" w:rsidP="008C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L’evento rientra nell’ambito del Progetto </w:t>
      </w:r>
      <w:proofErr w:type="spellStart"/>
      <w:r w:rsidRPr="008C4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Digichamps</w:t>
      </w:r>
      <w:proofErr w:type="spellEnd"/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promosso </w:t>
      </w:r>
      <w:r w:rsidRPr="008C43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da </w:t>
      </w:r>
      <w:r w:rsidRPr="008C43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shd w:val="clear" w:color="auto" w:fill="FFFFFF"/>
          <w:lang w:eastAsia="it-IT"/>
          <w14:ligatures w14:val="none"/>
        </w:rPr>
        <w:t>IFOA</w:t>
      </w:r>
      <w:r w:rsidRPr="008C43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shd w:val="clear" w:color="auto" w:fill="FFFFFF"/>
          <w:lang w:eastAsia="it-IT"/>
          <w14:ligatures w14:val="none"/>
        </w:rPr>
        <w:t>, in collaborazione con Unioncamere, South Working, CISCO, AICA e EPICODE</w:t>
      </w: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, a</w:t>
      </w:r>
      <w:r w:rsidRPr="008C4394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ttraverso il quale sono stati </w:t>
      </w:r>
      <w:r w:rsidRPr="008C4394"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formati</w:t>
      </w: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oltre 390 giovani</w:t>
      </w:r>
      <w:r w:rsidRPr="008C4394"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diplomati e provenienti da tutte le regioni d’Italia in </w:t>
      </w: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competenze IT avanzate</w:t>
      </w:r>
      <w:r w:rsidRPr="008C4394"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e altamente richieste dal mercato del lavoro. </w:t>
      </w:r>
    </w:p>
    <w:p w:rsidR="008C4394" w:rsidRPr="008C4394" w:rsidRDefault="008C4394" w:rsidP="008C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Ogni giovane è stato selezionato e ha partecipato ad un percorso di formazione specialistica in ambito digitale tra i seguenti: </w:t>
      </w:r>
    </w:p>
    <w:p w:rsidR="008C4394" w:rsidRPr="008C4394" w:rsidRDefault="008C4394" w:rsidP="008C439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IT </w:t>
      </w:r>
      <w:proofErr w:type="spellStart"/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Specialist</w:t>
      </w:r>
      <w:proofErr w:type="spellEnd"/>
    </w:p>
    <w:p w:rsidR="008C4394" w:rsidRPr="008C4394" w:rsidRDefault="008C4394" w:rsidP="008C439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Cybersecurity </w:t>
      </w:r>
      <w:proofErr w:type="spellStart"/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Specialist</w:t>
      </w:r>
      <w:proofErr w:type="spellEnd"/>
    </w:p>
    <w:p w:rsidR="008C4394" w:rsidRPr="008C4394" w:rsidRDefault="008C4394" w:rsidP="008C439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Data Analyst</w:t>
      </w:r>
    </w:p>
    <w:p w:rsidR="008C4394" w:rsidRPr="008C4394" w:rsidRDefault="008C4394" w:rsidP="008C439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Web Front End Developer</w:t>
      </w:r>
    </w:p>
    <w:p w:rsidR="008C4394" w:rsidRPr="008C4394" w:rsidRDefault="008C4394" w:rsidP="008C439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Full </w:t>
      </w:r>
      <w:proofErr w:type="spellStart"/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>Stack</w:t>
      </w:r>
      <w:proofErr w:type="spellEnd"/>
      <w:r w:rsidRPr="008C4394">
        <w:rPr>
          <w:rFonts w:ascii="Times New Roman" w:eastAsia="Times New Roman" w:hAnsi="Times New Roman" w:cs="Times New Roman"/>
          <w:b/>
          <w:bCs/>
          <w:color w:val="141827"/>
          <w:kern w:val="0"/>
          <w:sz w:val="28"/>
          <w:szCs w:val="28"/>
          <w:shd w:val="clear" w:color="auto" w:fill="FFFFFF"/>
          <w:lang w:eastAsia="it-IT"/>
          <w14:ligatures w14:val="none"/>
        </w:rPr>
        <w:t xml:space="preserve"> Developer</w:t>
      </w:r>
    </w:p>
    <w:p w:rsidR="008C4394" w:rsidRPr="008C4394" w:rsidRDefault="008C4394" w:rsidP="008C439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8C4394" w:rsidRPr="008C4394" w:rsidRDefault="008C4394" w:rsidP="008C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Prendendo parte all’evento si avrà l’opportunità di approfondire i dettagli di questi profili ed incontrare online, su piattaforma </w:t>
      </w:r>
      <w:proofErr w:type="spellStart"/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webex</w:t>
      </w:r>
      <w:proofErr w:type="spellEnd"/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, direttamente i giovani che hanno concluso brillantemente il percorso.</w:t>
      </w:r>
    </w:p>
    <w:p w:rsidR="008C4394" w:rsidRPr="008C4394" w:rsidRDefault="008C4394" w:rsidP="008C4394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8C4394" w:rsidRPr="008C4394" w:rsidRDefault="008C4394" w:rsidP="008C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Si tratta, quindi, di un’opportunità per scoprire </w:t>
      </w:r>
      <w:r w:rsidRPr="008C4394"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  <w:t>nuove risorse, formate e con competenze all’avanguardia ed innovative, da inserire all’interno della propria azienda</w:t>
      </w:r>
      <w:r w:rsidR="00132982">
        <w:rPr>
          <w:rFonts w:ascii="Times New Roman" w:eastAsia="Times New Roman" w:hAnsi="Times New Roman" w:cs="Times New Roman"/>
          <w:color w:val="141827"/>
          <w:kern w:val="0"/>
          <w:sz w:val="28"/>
          <w:szCs w:val="28"/>
          <w:lang w:eastAsia="it-IT"/>
          <w14:ligatures w14:val="none"/>
        </w:rPr>
        <w:t>.</w:t>
      </w:r>
    </w:p>
    <w:p w:rsidR="008C4394" w:rsidRPr="008C4394" w:rsidRDefault="008C4394" w:rsidP="008C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Il progetto, infatti, offre alle </w:t>
      </w:r>
      <w:r w:rsidR="001329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imprese</w:t>
      </w: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interessate, la possibilità di essere accompagnate nella selezione dei profili ricercati </w:t>
      </w:r>
      <w:r w:rsidR="001329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per</w:t>
      </w:r>
      <w:r w:rsidRPr="008C4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inserirli in azienda tramite tirocinio, apprendistato o contratto di lavoro.</w:t>
      </w:r>
    </w:p>
    <w:p w:rsidR="008C4394" w:rsidRDefault="008C4394" w:rsidP="008C439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C4394">
        <w:rPr>
          <w:sz w:val="28"/>
          <w:szCs w:val="28"/>
        </w:rPr>
        <w:br/>
      </w:r>
      <w:r w:rsidRPr="008C4394">
        <w:rPr>
          <w:color w:val="000000"/>
          <w:sz w:val="28"/>
          <w:szCs w:val="28"/>
        </w:rPr>
        <w:t xml:space="preserve">La partecipazione è gratuita, ma è necessario iscriversi entro il 26 Giugno tramite il seguente 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8C4394">
          <w:rPr>
            <w:rStyle w:val="Collegamentoipertestuale"/>
            <w:rFonts w:ascii="Arial" w:hAnsi="Arial" w:cs="Arial"/>
            <w:color w:val="1155CC"/>
            <w:sz w:val="28"/>
            <w:szCs w:val="28"/>
            <w:shd w:val="clear" w:color="auto" w:fill="FFFFFF"/>
          </w:rPr>
          <w:t>link di iscrizione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D443CB" w:rsidRPr="008C4394" w:rsidRDefault="008C4394" w:rsidP="00132982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Pr="00B43E9B">
          <w:rPr>
            <w:rStyle w:val="Collegamentoipertestuale"/>
            <w:rFonts w:ascii="Arial" w:hAnsi="Arial" w:cs="Arial"/>
            <w:sz w:val="28"/>
            <w:szCs w:val="28"/>
          </w:rPr>
          <w:t>https://www.ifoa.it/evento/talent-day-digichamps3/</w:t>
        </w:r>
      </w:hyperlink>
    </w:p>
    <w:sectPr w:rsidR="00D443CB" w:rsidRPr="008C4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66F9A"/>
    <w:multiLevelType w:val="multilevel"/>
    <w:tmpl w:val="8392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79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94"/>
    <w:rsid w:val="00132982"/>
    <w:rsid w:val="0024093F"/>
    <w:rsid w:val="002F65C5"/>
    <w:rsid w:val="008C4394"/>
    <w:rsid w:val="00B71D63"/>
    <w:rsid w:val="00D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C157"/>
  <w15:chartTrackingRefBased/>
  <w15:docId w15:val="{07FC7274-4F8B-49F6-B3E7-1D37512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C439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oa.it/evento/talent-day-digichamps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foa.it/evento/talent-day-digichamps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Infocamere</dc:creator>
  <cp:keywords/>
  <dc:description/>
  <cp:lastModifiedBy>Infocamere</cp:lastModifiedBy>
  <cp:revision>1</cp:revision>
  <dcterms:created xsi:type="dcterms:W3CDTF">2024-06-21T09:44:00Z</dcterms:created>
  <dcterms:modified xsi:type="dcterms:W3CDTF">2024-06-21T10:19:00Z</dcterms:modified>
</cp:coreProperties>
</file>